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E282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鬼剣舞と鹿踊りの競演</w:t>
      </w:r>
    </w:p>
    <w:p w14:paraId="738D5669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30A87C18" w14:textId="26923E7B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北上ふるさと会でお馴染みの二子流東京鬼剣舞が</w:t>
      </w:r>
      <w:r w:rsidR="00235419"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、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岩手県一関の流れをくむ東京鹿踊（トーシカ）の「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 xml:space="preserve"> 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風とう鹿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 xml:space="preserve">2025 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」に出演しました。</w:t>
      </w:r>
    </w:p>
    <w:p w14:paraId="4AAD7411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0C919016" w14:textId="5EDCBB7A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宮沢賢治ワールドを彷彿とさせ、野をかける鹿、大地を踏みしめる仏の化身の鬼たちの乱舞。</w:t>
      </w:r>
    </w:p>
    <w:p w14:paraId="1379D641" w14:textId="62B0EC8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お客さんとの触れ合いなど</w:t>
      </w:r>
      <w:r w:rsidR="00235419"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、初め</w:t>
      </w: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てみる光景に驚きと感激。</w:t>
      </w:r>
    </w:p>
    <w:p w14:paraId="3014467A" w14:textId="386EEDA8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北上ふるさと会役員の篠崎さんほか、いつもの皆さんが活躍されていました。</w:t>
      </w:r>
    </w:p>
    <w:p w14:paraId="14E072F1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楽しかったです。</w:t>
      </w:r>
    </w:p>
    <w:p w14:paraId="01A63902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60E5B0B4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2025.3.22</w:t>
      </w:r>
    </w:p>
    <w:p w14:paraId="66B8E552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A70A76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座・高円寺にて</w:t>
      </w:r>
    </w:p>
    <w:p w14:paraId="5E4270BA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35EB65AA" w14:textId="77777777" w:rsidR="00A70A76" w:rsidRPr="00A70A76" w:rsidRDefault="00A70A76" w:rsidP="00A70A76">
      <w:pPr>
        <w:widowControl/>
        <w:shd w:val="clear" w:color="auto" w:fill="FFFFFF"/>
        <w:jc w:val="left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hyperlink r:id="rId4" w:tgtFrame="_blank" w:history="1">
        <w:r w:rsidRPr="00A70A76">
          <w:rPr>
            <w:rFonts w:ascii="Aptos" w:eastAsia="ＭＳ Ｐゴシック" w:hAnsi="Aptos" w:cs="ＭＳ Ｐゴシック"/>
            <w:color w:val="0000FF"/>
            <w:kern w:val="0"/>
            <w:sz w:val="24"/>
            <w:szCs w:val="24"/>
            <w:u w:val="single"/>
          </w:rPr>
          <w:t>https://youtube.com/shorts/X9aaOMqdjwk</w:t>
        </w:r>
      </w:hyperlink>
    </w:p>
    <w:p w14:paraId="23CC304F" w14:textId="77777777" w:rsidR="00324A22" w:rsidRPr="00A70A76" w:rsidRDefault="00324A22" w:rsidP="00A70A76"/>
    <w:sectPr w:rsidR="00324A22" w:rsidRPr="00A70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76"/>
    <w:rsid w:val="00235419"/>
    <w:rsid w:val="00324A22"/>
    <w:rsid w:val="00A52FD7"/>
    <w:rsid w:val="00A70A76"/>
    <w:rsid w:val="00D365D6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03908"/>
  <w15:chartTrackingRefBased/>
  <w15:docId w15:val="{B845A472-42C7-4CD3-A9F4-F90A790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0A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A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A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A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A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A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A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0A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0A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0A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0A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0A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A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A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0A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0A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7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5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shorts/X9aaOMqdjw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isonori obara</dc:creator>
  <cp:keywords/>
  <dc:description/>
  <cp:lastModifiedBy>isonori obara</cp:lastModifiedBy>
  <cp:revision>2</cp:revision>
  <dcterms:created xsi:type="dcterms:W3CDTF">2025-03-28T10:40:00Z</dcterms:created>
  <dcterms:modified xsi:type="dcterms:W3CDTF">2025-03-28T10:47:00Z</dcterms:modified>
</cp:coreProperties>
</file>